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22" w:name="_GoBack"/>
      <w:bookmarkEnd w:id="22"/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3077845</wp:posOffset>
                </wp:positionH>
                <wp:positionV relativeFrom="paragraph">
                  <wp:posOffset>-299720</wp:posOffset>
                </wp:positionV>
                <wp:extent cx="3266440" cy="38227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31745" y="1254125"/>
                          <a:ext cx="3266440" cy="382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/>
                                <w:bCs/>
                                <w:sz w:val="40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H系列平缝电控使用说明书v1.2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2.35pt;margin-top:-23.6pt;height:30.1pt;width:257.2pt;z-index:251661312;mso-width-relative:page;mso-height-relative:page;" filled="f" stroked="f" coordsize="21600,21600" o:gfxdata="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uqXmHcAAAACgEAAA8AAAAAAAAA&#10;AQAgAAAAIgAAAGRycy9kb3ducmV2LnhtbFBLAQIUABQAAAAIAIdO4kCwrXmdRgIAAHI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/>
                          <w:bCs/>
                          <w:sz w:val="40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H系列平缝电控使用说明书v1.2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9121140</wp:posOffset>
                </wp:positionH>
                <wp:positionV relativeFrom="paragraph">
                  <wp:posOffset>-303530</wp:posOffset>
                </wp:positionV>
                <wp:extent cx="914400" cy="30480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  <w:lang w:val="en-US" w:eastAsia="zh-CN"/>
                              </w:rPr>
                              <w:t>C 0 0 8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8.2pt;margin-top:-23.9pt;height:24pt;width:72pt;z-index:251898880;mso-width-relative:page;mso-height-relative:page;" filled="f" stroked="f" coordsize="21600,21600" o:gfxdata="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ffYqzaAAAACgEAAA8AAAAAAAAAAQAgAAAAIgAAAGRycy9k&#10;b3ducmV2LnhtbFBLAQIUABQAAAAIAIdO4kBN07uTOQIAAGc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0"/>
                          <w:szCs w:val="10"/>
                          <w:lang w:val="en-US" w:eastAsia="zh-CN"/>
                        </w:rPr>
                        <w:t>C 0 0 8 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-768985</wp:posOffset>
                </wp:positionH>
                <wp:positionV relativeFrom="paragraph">
                  <wp:posOffset>26035</wp:posOffset>
                </wp:positionV>
                <wp:extent cx="4261485" cy="1300480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00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outlineLvl w:val="0"/>
                              <w:rPr>
                                <w:rFonts w:ascii="宋体" w:hAnsi="宋体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</w:pPr>
                            <w:bookmarkStart w:id="0" w:name="_Toc309134451"/>
                            <w:bookmarkStart w:id="1" w:name="_Toc309131817"/>
                            <w:bookmarkStart w:id="2" w:name="_Toc309136175"/>
                            <w:bookmarkStart w:id="3" w:name="_Toc309308597"/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安全上的注意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事项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firstLine="240" w:firstLineChars="200"/>
                              <w:outlineLvl w:val="0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使用前请详细阅读本技术资料与所搭配的缝制机械说明书，配合正确使用。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21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4" w:name="_Toc309131818"/>
                            <w:bookmarkStart w:id="5" w:name="_Toc309308598"/>
                            <w:bookmarkStart w:id="6" w:name="_Toc305922030"/>
                            <w:bookmarkStart w:id="7" w:name="_Toc289497478"/>
                            <w:bookmarkStart w:id="8" w:name="_Toc112230583"/>
                            <w:bookmarkStart w:id="9" w:name="_Toc296088732"/>
                            <w:bookmarkStart w:id="10" w:name="_Toc295913062"/>
                            <w:bookmarkStart w:id="11" w:name="_Toc215393784"/>
                            <w:bookmarkStart w:id="12" w:name="_Toc309136176"/>
                            <w:bookmarkStart w:id="13" w:name="_Toc309134452"/>
                            <w:bookmarkStart w:id="14" w:name="_Toc296088650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1.1</w:t>
                            </w:r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(1)电源电压与工作频率：请遵照马达与控制箱铭牌所标之规格。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   (2)电磁波干扰：请远离高频磁波机器或电波发射器等，以免所产生的电磁波干扰本驱动装置因而发生错误动作。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42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rPr>
                                <w:rFonts w:ascii="宋体" w:hAnsi="宋体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  <w:t xml:space="preserve">    (3)接地：为防止杂讯干扰或漏电事故，请做好接地工程（包括缝纫机、马达、控制箱、定位器）。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15" w:name="_Toc296088735"/>
                            <w:bookmarkStart w:id="16" w:name="_Toc215393787"/>
                            <w:bookmarkStart w:id="17" w:name="_Toc295913065"/>
                            <w:bookmarkStart w:id="18" w:name="_Toc296088653"/>
                            <w:bookmarkStart w:id="19" w:name="_Toc112230586"/>
                            <w:bookmarkStart w:id="20" w:name="_Toc289497481"/>
                            <w:bookmarkStart w:id="21" w:name="_Toc296431686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</w:t>
                            </w:r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2 拆卸马达或控制箱时，勿带电拔插；控制箱里面有危险高压电，所以关闭电源后要等1分钟以上方可打开控制箱盖。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1.3 为保证人身安全，请在维修机械或进行穿针作业时关闭电源。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742" w:hanging="745" w:hangingChars="621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1.4  </w:t>
                            </w:r>
                            <w:r>
                              <w:rPr>
                                <w:w w:val="8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46050" cy="124460"/>
                                  <wp:effectExtent l="0" t="0" r="6350" b="8890"/>
                                  <wp:docPr id="108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05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这个标示符号表示机器安装时，如有错误恐会伤害到人体或机器会受到损坏。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742" w:hanging="745" w:hangingChars="62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         所以机器方面有危险性的地方会有此标志。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851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firstLine="235" w:firstLineChars="196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w w:val="80"/>
                                <w:kern w:val="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25730" cy="107950"/>
                                  <wp:effectExtent l="0" t="0" r="7620" b="6350"/>
                                  <wp:docPr id="109" name="图片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" name="图片 2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73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这个标志符号表示有高压电等，电气方面有危险性的地方会有此标志。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1.5本装置保证在正常工作情况且无人为失误的操作下，保修期为一年。</w:t>
                            </w:r>
                          </w:p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0.55pt;margin-top:2.05pt;height:102.4pt;width:335.55pt;z-index:251677696;mso-width-relative:page;mso-height-relative:page;" filled="f" stroked="f" coordsize="21600,21600" o:gfxdata="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VCMe62gAAAAoBAAAPAAAAAAAAAAEAIAAAACIAAABkcnMvZG93bnJldi54bWxQSwECFAAUAAAA&#10;CACHTuJAMrXVo7MBAABbAwAADgAAAAAAAAABACAAAAApAQAAZHJzL2Uyb0RvYy54bWxQSwUGAAAA&#10;AAYABgBZAQAAT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outlineLvl w:val="0"/>
                        <w:rPr>
                          <w:rFonts w:ascii="宋体" w:hAnsi="宋体"/>
                          <w:b/>
                          <w:bCs/>
                          <w:w w:val="80"/>
                          <w:sz w:val="20"/>
                          <w:szCs w:val="20"/>
                        </w:rPr>
                      </w:pPr>
                      <w:bookmarkStart w:id="0" w:name="_Toc309134451"/>
                      <w:bookmarkStart w:id="1" w:name="_Toc309131817"/>
                      <w:bookmarkStart w:id="2" w:name="_Toc309136175"/>
                      <w:bookmarkStart w:id="3" w:name="_Toc309308597"/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安全上的注意</w:t>
                      </w:r>
                      <w:bookmarkEnd w:id="0"/>
                      <w:bookmarkEnd w:id="1"/>
                      <w:bookmarkEnd w:id="2"/>
                      <w:bookmarkEnd w:id="3"/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事项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firstLine="240" w:firstLineChars="200"/>
                        <w:outlineLvl w:val="0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使用前请详细阅读本技术资料与所搭配的缝制机械说明书，配合正确使用。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21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4" w:name="_Toc309131818"/>
                      <w:bookmarkStart w:id="5" w:name="_Toc309308598"/>
                      <w:bookmarkStart w:id="6" w:name="_Toc305922030"/>
                      <w:bookmarkStart w:id="7" w:name="_Toc289497478"/>
                      <w:bookmarkStart w:id="8" w:name="_Toc112230583"/>
                      <w:bookmarkStart w:id="9" w:name="_Toc296088732"/>
                      <w:bookmarkStart w:id="10" w:name="_Toc295913062"/>
                      <w:bookmarkStart w:id="11" w:name="_Toc215393784"/>
                      <w:bookmarkStart w:id="12" w:name="_Toc309136176"/>
                      <w:bookmarkStart w:id="13" w:name="_Toc309134452"/>
                      <w:bookmarkStart w:id="14" w:name="_Toc296088650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1.1</w:t>
                      </w:r>
                      <w:bookmarkEnd w:id="4"/>
                      <w:bookmarkEnd w:id="5"/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(1)电源电压与工作频率：请遵照马达与控制箱铭牌所标之规格。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   (2)电磁波干扰：请远离高频磁波机器或电波发射器等，以免所产生的电磁波干扰本驱动装置因而发生错误动作。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42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rPr>
                          <w:rFonts w:ascii="宋体" w:hAnsi="宋体"/>
                          <w:color w:val="000000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w w:val="80"/>
                          <w:sz w:val="15"/>
                          <w:szCs w:val="15"/>
                        </w:rPr>
                        <w:t xml:space="preserve">    (3)接地：为防止杂讯干扰或漏电事故，请做好接地工程（包括缝纫机、马达、控制箱、定位器）。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15" w:name="_Toc296088735"/>
                      <w:bookmarkStart w:id="16" w:name="_Toc215393787"/>
                      <w:bookmarkStart w:id="17" w:name="_Toc295913065"/>
                      <w:bookmarkStart w:id="18" w:name="_Toc296088653"/>
                      <w:bookmarkStart w:id="19" w:name="_Toc112230586"/>
                      <w:bookmarkStart w:id="20" w:name="_Toc289497481"/>
                      <w:bookmarkStart w:id="21" w:name="_Toc296431686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</w:t>
                      </w:r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2 拆卸马达或控制箱时，勿带电拔插；控制箱里面有危险高压电，所以关闭电源后要等1分钟以上方可打开控制箱盖。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1.3 为保证人身安全，请在维修机械或进行穿针作业时关闭电源。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742" w:hanging="745" w:hangingChars="621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1.4  </w:t>
                      </w:r>
                      <w:r>
                        <w:rPr>
                          <w:w w:val="8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46050" cy="124460"/>
                            <wp:effectExtent l="0" t="0" r="6350" b="8890"/>
                            <wp:docPr id="108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050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这个标示符号表示机器安装时，如有错误恐会伤害到人体或机器会受到损坏。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742" w:hanging="745" w:hangingChars="62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         所以机器方面有危险性的地方会有此标志。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851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firstLine="235" w:firstLineChars="196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cs="宋体"/>
                          <w:w w:val="80"/>
                          <w:kern w:val="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25730" cy="107950"/>
                            <wp:effectExtent l="0" t="0" r="7620" b="6350"/>
                            <wp:docPr id="109" name="图片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" name="图片 2"/>
                                    <pic:cNvPicPr/>
                                  </pic:nvPicPr>
                                  <pic:blipFill>
                                    <a:blip r:embed="rId5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73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这个标志符号表示有高压电等，电气方面有危险性的地方会有此标志。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1.5本装置保证在正常工作情况且无人为失误的操作下，保修期为一年。</w:t>
                      </w:r>
                    </w:p>
                    <w:p>
                      <w:pPr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ragraph">
                  <wp:posOffset>1057275</wp:posOffset>
                </wp:positionV>
                <wp:extent cx="4845685" cy="74993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0875" y="1817370"/>
                          <a:ext cx="4845685" cy="7499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t>操作盒按键说明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default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3817620" cy="2339975"/>
                                  <wp:effectExtent l="0" t="0" r="11430" b="3175"/>
                                  <wp:docPr id="2" name="图片 2" descr="f817140841ff9ff8c5543b9c07cf9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f817140841ff9ff8c5543b9c07cf90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17620" cy="2339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tbl>
                            <w:tblPr>
                              <w:tblStyle w:val="6"/>
                              <w:tblpPr w:leftFromText="180" w:rightFromText="180" w:vertAnchor="text" w:horzAnchor="page" w:tblpX="533" w:tblpY="2160"/>
                              <w:tblOverlap w:val="never"/>
                              <w:tblW w:w="6686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12"/>
                              <w:gridCol w:w="1235"/>
                              <w:gridCol w:w="1059"/>
                              <w:gridCol w:w="3980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8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eastAsia" w:eastAsia="宋体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①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液晶显示屏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300" w:lineRule="exact"/>
                                    <w:ind w:left="0" w:right="0" w:hanging="420" w:hangingChars="200"/>
                                    <w:jc w:val="both"/>
                                    <w:textAlignment w:val="auto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259715" cy="144145"/>
                                        <wp:effectExtent l="0" t="0" r="6985" b="8255"/>
                                        <wp:docPr id="52" name="图片 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2" name="图片 2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9715" cy="1441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 w:ascii="宋体" w:hAnsi="宋体" w:eastAsia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显示各种数据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40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eastAsia" w:eastAsia="宋体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②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t>固缝花样按键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40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9705" cy="179705"/>
                                        <wp:effectExtent l="0" t="0" r="10795" b="10795"/>
                                        <wp:docPr id="51" name="图片 6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1" name="图片 6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970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 w:eastAsia="宋体"/>
                                      <w:bCs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短按：花样固缝   长按：花样编辑模式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4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eastAsia" w:eastAsia="宋体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③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 w:eastAsia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漂亮缝/密针缝键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42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9705" cy="179705"/>
                                        <wp:effectExtent l="0" t="0" r="10795" b="10795"/>
                                        <wp:docPr id="53" name="图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3" name="图片 7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970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 w:eastAsia="宋体"/>
                                      <w:bCs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短按：漂亮缝     长按：密针缝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4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④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t>段式缝花样自编模</w:t>
                                  </w: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t>式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38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9705" cy="179705"/>
                                        <wp:effectExtent l="0" t="0" r="10795" b="10795"/>
                                        <wp:docPr id="54" name="图片 8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4" name="图片 8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970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循环：多段自编花样缝/自由缝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可设定多段段数缝，每段可设范围0～99针，每段针距花样可编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5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eastAsia" w:eastAsia="宋体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⑤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t>加减键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44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9705" cy="179705"/>
                                        <wp:effectExtent l="0" t="0" r="10795" b="10795"/>
                                        <wp:docPr id="56" name="图片 10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6" name="图片 10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970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9705" cy="179705"/>
                                        <wp:effectExtent l="0" t="0" r="10795" b="10795"/>
                                        <wp:docPr id="58" name="图片 1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8" name="图片 11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970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2"/>
                                    </w:numPr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 w:eastAsia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快捷变更花样号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. 正常缝制界面下，针距大小调节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. 显示数段数值加减（自由缝模式下按S键进入到显示数段）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. 参数数值加减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. 花样编辑数值加减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90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eastAsia" w:eastAsia="宋体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⑥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t>左右键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40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9705" cy="179705"/>
                                        <wp:effectExtent l="0" t="0" r="10795" b="10795"/>
                                        <wp:docPr id="59" name="图片 1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9" name="图片 12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970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0815" cy="179705"/>
                                        <wp:effectExtent l="0" t="0" r="635" b="10795"/>
                                        <wp:docPr id="60" name="图片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0" name="图片 1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081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3"/>
                                    </w:numPr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 w:eastAsia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快捷调整缝制速度增加和减小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3"/>
                                    </w:numPr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leftChars="0" w:right="0" w:firstLine="0" w:firstLineChars="0"/>
                                    <w:jc w:val="both"/>
                                    <w:textAlignment w:val="auto"/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正常缝制界面下显示数段左右切换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numPr>
                                      <w:ilvl w:val="0"/>
                                      <w:numId w:val="0"/>
                                    </w:numPr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leftChars="0" w:right="0" w:rightChars="0"/>
                                    <w:jc w:val="both"/>
                                    <w:textAlignment w:val="auto"/>
                                    <w:rPr>
                                      <w:rFonts w:hint="default"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. 花样缝设定时显示数段左右切换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2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 w:ascii="Times New Roman" w:hAnsi="Times New Roman" w:eastAsia="宋体" w:cs="Times New Roman"/>
                                      <w:b w:val="0"/>
                                      <w:bCs w:val="0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cs="Times New Roman"/>
                                      <w:b w:val="0"/>
                                      <w:bCs w:val="0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⑦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eastAsia" w:ascii="Times New Roman" w:hAnsi="Times New Roman" w:eastAsia="宋体" w:cs="Times New Roman"/>
                                      <w:b w:val="0"/>
                                      <w:bCs w:val="0"/>
                                      <w:kern w:val="2"/>
                                      <w:sz w:val="11"/>
                                      <w:szCs w:val="11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恢复出厂设置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40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7165" cy="179705"/>
                                        <wp:effectExtent l="0" t="0" r="13335" b="10795"/>
                                        <wp:docPr id="61" name="图片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1" name="图片 1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716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eastAsia" w:ascii="Times New Roman" w:hAnsi="Times New Roman" w:eastAsia="宋体" w:cs="Times New Roman"/>
                                      <w:bCs/>
                                      <w:kern w:val="2"/>
                                      <w:sz w:val="10"/>
                                      <w:szCs w:val="10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长按1.5秒恢复出厂设置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91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 w:ascii="Times New Roman" w:hAnsi="Times New Roman" w:eastAsia="宋体" w:cs="Times New Roman"/>
                                      <w:b w:val="0"/>
                                      <w:bCs w:val="0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cs="Times New Roman"/>
                                      <w:b w:val="0"/>
                                      <w:bCs w:val="0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⑧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eastAsia" w:ascii="Times New Roman" w:hAnsi="Times New Roman" w:eastAsia="宋体" w:cs="Times New Roman"/>
                                      <w:b w:val="0"/>
                                      <w:bCs w:val="0"/>
                                      <w:kern w:val="2"/>
                                      <w:sz w:val="11"/>
                                      <w:szCs w:val="11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t>参数设定键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48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84785" cy="179705"/>
                                        <wp:effectExtent l="0" t="0" r="5715" b="10795"/>
                                        <wp:docPr id="62" name="图片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" name="图片 1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478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1.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.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进入不同参数级别（参数分为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级）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2.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缝纫设定界面下短按P键进入【参数界面】，此时显示参数列表中级别为I的参数。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3.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 xml:space="preserve">缝纫设定界面下长按P键进入【密码输入界面】，输入正确维修密码后按P键进入【参数界面】，此时显示参数列表中级别为I和II的参数，二级密码：1111 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eastAsia" w:ascii="Times New Roman" w:hAnsi="Times New Roman" w:eastAsia="宋体" w:cs="Times New Roman"/>
                                      <w:bCs/>
                                      <w:kern w:val="2"/>
                                      <w:sz w:val="10"/>
                                      <w:szCs w:val="10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97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 w:ascii="Times New Roman" w:hAnsi="Times New Roman" w:eastAsia="宋体" w:cs="Times New Roman"/>
                                      <w:b w:val="0"/>
                                      <w:bCs w:val="0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cs="Times New Roman"/>
                                      <w:b w:val="0"/>
                                      <w:bCs w:val="0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⑨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eastAsia" w:ascii="Times New Roman" w:hAnsi="Times New Roman" w:eastAsia="宋体" w:cs="Times New Roman"/>
                                      <w:b w:val="0"/>
                                      <w:bCs w:val="0"/>
                                      <w:kern w:val="2"/>
                                      <w:sz w:val="11"/>
                                      <w:szCs w:val="11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t>确定键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380" w:lineRule="exac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rFonts w:hint="default" w:ascii="Times New Roman" w:hAnsi="Times New Roman" w:eastAsia="宋体" w:cs="Times New Roman"/>
                                      <w:kern w:val="2"/>
                                      <w:sz w:val="11"/>
                                      <w:szCs w:val="11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7165" cy="179705"/>
                                        <wp:effectExtent l="0" t="0" r="13335" b="10795"/>
                                        <wp:docPr id="63" name="图片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3" name="图片 1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716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1. 确认键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eastAsia" w:ascii="Times New Roman" w:hAnsi="Times New Roman" w:eastAsia="宋体" w:cs="Times New Roman"/>
                                      <w:bCs/>
                                      <w:kern w:val="2"/>
                                      <w:sz w:val="10"/>
                                      <w:szCs w:val="10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2. 对于带夹线功能机型，长按此按键可显示夹线力度，液晶显示“[_7]”），再次按该键退出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2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default" w:ascii="Times New Roman" w:hAnsi="Times New Roman" w:eastAsia="宋体" w:cs="Times New Roman"/>
                                      <w:b w:val="0"/>
                                      <w:bCs w:val="0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cs="Times New Roman"/>
                                      <w:b w:val="0"/>
                                      <w:bCs w:val="0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⑩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default" w:ascii="Times New Roman" w:hAnsi="Times New Roman" w:eastAsia="宋体" w:cs="Times New Roman"/>
                                      <w:b w:val="0"/>
                                      <w:bCs w:val="0"/>
                                      <w:kern w:val="2"/>
                                      <w:sz w:val="11"/>
                                      <w:szCs w:val="11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cs="Times New Roman"/>
                                      <w:b w:val="0"/>
                                      <w:bCs w:val="0"/>
                                      <w:kern w:val="2"/>
                                      <w:sz w:val="11"/>
                                      <w:szCs w:val="11"/>
                                      <w:lang w:val="en-US" w:eastAsia="zh-CN" w:bidi="ar-SA"/>
                                    </w:rPr>
                                    <w:t>剪线/夹线功能键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40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 w:cs="Times New Roman"/>
                                      <w:b/>
                                      <w:kern w:val="2"/>
                                      <w:sz w:val="11"/>
                                      <w:szCs w:val="11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4625" cy="179705"/>
                                        <wp:effectExtent l="0" t="0" r="15875" b="10795"/>
                                        <wp:docPr id="64" name="图片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4" name="图片 17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462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leftChars="0" w:right="0" w:rightChars="0"/>
                                    <w:jc w:val="both"/>
                                    <w:textAlignment w:val="auto"/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Times New Roman"/>
                                      <w:kern w:val="2"/>
                                      <w:sz w:val="10"/>
                                      <w:szCs w:val="10"/>
                                      <w:lang w:val="en-US" w:eastAsia="zh-CN" w:bidi="ar-SA"/>
                                    </w:rPr>
                                    <w:t>短按：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剪刀功能开与关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eastAsia="zh-CN"/>
                                    </w:rPr>
                                    <w:t>；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leftChars="0" w:right="0" w:rightChars="0"/>
                                    <w:jc w:val="both"/>
                                    <w:textAlignment w:val="auto"/>
                                    <w:rPr>
                                      <w:rFonts w:hint="default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长按：电子夹线功能开启与关闭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7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eastAsia" w:ascii="Times New Roman" w:hAnsi="Times New Roman" w:eastAsia="宋体" w:cs="Times New Roman"/>
                                      <w:b w:val="0"/>
                                      <w:bCs w:val="0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b w:val="0"/>
                                      <w:bCs w:val="0"/>
                                      <w:kern w:val="2"/>
                                      <w:sz w:val="15"/>
                                      <w:szCs w:val="15"/>
                                      <w:lang w:val="en-US" w:eastAsia="zh-CN" w:bidi="ar-SA"/>
                                    </w:rPr>
                                    <w:t>⑪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default" w:ascii="Times New Roman" w:hAnsi="Times New Roman" w:eastAsia="宋体" w:cs="Times New Roman"/>
                                      <w:b w:val="0"/>
                                      <w:bCs w:val="0"/>
                                      <w:kern w:val="2"/>
                                      <w:sz w:val="11"/>
                                      <w:szCs w:val="11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cs="Times New Roman"/>
                                      <w:b w:val="0"/>
                                      <w:bCs w:val="0"/>
                                      <w:kern w:val="2"/>
                                      <w:sz w:val="11"/>
                                      <w:szCs w:val="11"/>
                                      <w:lang w:val="en-US" w:eastAsia="zh-CN" w:bidi="ar-SA"/>
                                    </w:rPr>
                                    <w:t>一段缝/多段缝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40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default" w:ascii="Times New Roman" w:hAnsi="Times New Roman" w:eastAsia="宋体" w:cs="Times New Roman"/>
                                      <w:kern w:val="2"/>
                                      <w:sz w:val="11"/>
                                      <w:szCs w:val="11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4625" cy="179705"/>
                                        <wp:effectExtent l="0" t="0" r="15875" b="10795"/>
                                        <wp:docPr id="66" name="图片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6" name="图片 19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462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leftChars="0" w:right="0" w:rightChars="0"/>
                                    <w:jc w:val="both"/>
                                    <w:textAlignment w:val="auto"/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cs="Times New Roman"/>
                                      <w:bCs/>
                                      <w:kern w:val="2"/>
                                      <w:sz w:val="10"/>
                                      <w:szCs w:val="10"/>
                                      <w:lang w:val="en-US" w:eastAsia="zh-CN" w:bidi="ar-SA"/>
                                    </w:rPr>
                                    <w:t>短按：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一段缝/自由缝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循环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eastAsia="zh-CN"/>
                                    </w:rPr>
                                    <w:t>，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只能设定一段段数缝，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</w:rPr>
                                    <w:t>可设范围0～99针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leftChars="0" w:right="0" w:rightChars="0"/>
                                    <w:jc w:val="both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长按：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多段缝/自由缝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循环，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可设定多段段数缝，每段可设范围0～99针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44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 w:ascii="宋体" w:hAnsi="宋体" w:eastAsia="宋体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⑫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default" w:ascii="宋体" w:hAnsi="宋体" w:eastAsia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前固缝/软启动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40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82245" cy="179705"/>
                                        <wp:effectExtent l="0" t="0" r="8255" b="10795"/>
                                        <wp:docPr id="67" name="图片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7" name="图片 20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224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leftChars="0" w:right="0" w:rightChars="0"/>
                                    <w:jc w:val="both"/>
                                    <w:textAlignment w:val="auto"/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短按;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前固缝/前双固缝/前四固缝/关闭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 xml:space="preserve"> 循环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leftChars="0" w:right="0" w:rightChars="0"/>
                                    <w:jc w:val="both"/>
                                    <w:textAlignment w:val="auto"/>
                                    <w:rPr>
                                      <w:rFonts w:hint="default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长按：慢速起缝功能开启与关闭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99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⑬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default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后固缝/停针位选择键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44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9705" cy="179705"/>
                                        <wp:effectExtent l="0" t="0" r="10795" b="10795"/>
                                        <wp:docPr id="68" name="图片 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8" name="图片 2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970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leftChars="0" w:right="0" w:rightChars="0"/>
                                    <w:jc w:val="both"/>
                                    <w:textAlignment w:val="auto"/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短按：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后固缝/后双固缝/后四固缝/关闭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 xml:space="preserve"> 循环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leftChars="0" w:right="0" w:rightChars="0"/>
                                    <w:jc w:val="both"/>
                                    <w:textAlignment w:val="auto"/>
                                    <w:rPr>
                                      <w:rFonts w:hint="default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长按：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上下停针位选择键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30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 w:rightChars="0"/>
                                    <w:jc w:val="center"/>
                                    <w:textAlignment w:val="auto"/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5"/>
                                      <w:szCs w:val="15"/>
                                      <w:lang w:val="en-US" w:eastAsia="zh-CN"/>
                                    </w:rPr>
                                    <w:t>⑭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 w:rightChars="0"/>
                                    <w:jc w:val="center"/>
                                    <w:textAlignment w:val="auto"/>
                                    <w:rPr>
                                      <w:rFonts w:hint="eastAsia" w:ascii="宋体" w:hAnsi="宋体" w:eastAsia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t>连续固缝</w:t>
                                  </w: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/调试</w:t>
                                  </w: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t>功能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46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7165" cy="179705"/>
                                        <wp:effectExtent l="0" t="0" r="13335" b="10795"/>
                                        <wp:docPr id="69" name="图片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9" name="图片 2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716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leftChars="0" w:right="0" w:rightChars="0"/>
                                    <w:jc w:val="both"/>
                                    <w:textAlignment w:val="auto"/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短按：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w缝/自由缝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 xml:space="preserve"> 循环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长按：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1. 自由缝模式下，调试模式快捷键（长按3秒以上）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leftChars="0" w:right="0" w:rightChars="0" w:firstLine="300" w:firstLineChars="300"/>
                                    <w:jc w:val="both"/>
                                    <w:textAlignment w:val="auto"/>
                                    <w:rPr>
                                      <w:rFonts w:hint="default"/>
                                      <w:bCs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2. 定长缝模式下，试教模式（长按1秒以上）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90" w:hRule="exact"/>
                              </w:trPr>
                              <w:tc>
                                <w:tcPr>
                                  <w:tcW w:w="412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default"/>
                                      <w:b w:val="0"/>
                                      <w:bCs w:val="0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 w:val="0"/>
                                      <w:bCs w:val="0"/>
                                      <w:sz w:val="15"/>
                                      <w:szCs w:val="15"/>
                                    </w:rPr>
                                    <w:t>⑮</w:t>
                                  </w:r>
                                </w:p>
                              </w:tc>
                              <w:tc>
                                <w:tcPr>
                                  <w:tcW w:w="1235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t>压脚功能循环键</w:t>
                                  </w: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/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eastAsia" w:eastAsia="宋体"/>
                                      <w:b w:val="0"/>
                                      <w:bCs w:val="0"/>
                                      <w:sz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t>触发功能键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400" w:lineRule="exac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</w:rPr>
                                    <w:drawing>
                                      <wp:inline distT="0" distB="0" distL="114300" distR="114300">
                                        <wp:extent cx="174625" cy="179705"/>
                                        <wp:effectExtent l="0" t="0" r="15875" b="10795"/>
                                        <wp:docPr id="70" name="图片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0" name="图片 2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4625" cy="17970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leftChars="0" w:right="0" w:rightChars="0"/>
                                    <w:jc w:val="both"/>
                                    <w:textAlignment w:val="auto"/>
                                    <w:rPr>
                                      <w:rFonts w:hint="default" w:ascii="宋体" w:hAnsi="宋体" w:eastAsia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短按：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中间停顿抬压脚/剪线后抬压脚/中间停顿剪线后抬压脚/关闭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 xml:space="preserve"> 循环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rFonts w:hint="default" w:ascii="宋体" w:hAnsi="宋体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长按：</w:t>
                                  </w: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1. 定长缝模式下有效（开/关）（一段缝、多段缝、多段缝自编花样）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leftChars="0" w:right="0" w:rightChars="0" w:firstLine="300" w:firstLineChars="300"/>
                                    <w:jc w:val="both"/>
                                    <w:textAlignment w:val="auto"/>
                                    <w:rPr>
                                      <w:rFonts w:hint="eastAsia" w:ascii="宋体" w:hAnsi="宋体" w:eastAsia="宋体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  <w:sz w:val="10"/>
                                      <w:szCs w:val="10"/>
                                    </w:rPr>
                                    <w:t>2. W缝模式下自动打开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default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3.3pt;margin-top:83.25pt;height:590.5pt;width:381.55pt;z-index:251737088;mso-width-relative:page;mso-height-relative:page;" filled="f" stroked="f" coordsize="21600,21600" o:gfxdata="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DF2mT3QAAAA0BAAAPAAAAAAAA&#10;AAEAIAAAACIAAABkcnMvZG93bnJldi54bWxQSwECFAAUAAAACACHTuJAF+FuvkYCAAB0BAAADgAA&#10;AAAAAAABACAAAAAs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t>操作盒按键说明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rPr>
                          <w:rFonts w:hint="default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drawing>
                          <wp:inline distT="0" distB="0" distL="114300" distR="114300">
                            <wp:extent cx="3817620" cy="2339975"/>
                            <wp:effectExtent l="0" t="0" r="11430" b="3175"/>
                            <wp:docPr id="2" name="图片 2" descr="f817140841ff9ff8c5543b9c07cf9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f817140841ff9ff8c5543b9c07cf90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17620" cy="2339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tbl>
                      <w:tblPr>
                        <w:tblStyle w:val="6"/>
                        <w:tblpPr w:leftFromText="180" w:rightFromText="180" w:vertAnchor="text" w:horzAnchor="page" w:tblpX="533" w:tblpY="2160"/>
                        <w:tblOverlap w:val="never"/>
                        <w:tblW w:w="6686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12"/>
                        <w:gridCol w:w="1235"/>
                        <w:gridCol w:w="1059"/>
                        <w:gridCol w:w="3980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8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eastAsia" w:eastAsia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  <w:t>①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/>
                                <w:b w:val="0"/>
                                <w:bCs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液晶显示屏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300" w:lineRule="exact"/>
                              <w:ind w:left="0" w:right="0" w:hanging="420" w:hangingChars="200"/>
                              <w:jc w:val="both"/>
                              <w:textAlignment w:val="auto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259715" cy="144145"/>
                                  <wp:effectExtent l="0" t="0" r="6985" b="8255"/>
                                  <wp:docPr id="52" name="图片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" name="图片 2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9715" cy="144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 w:ascii="宋体" w:hAnsi="宋体" w:eastAsia="宋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显示各种数据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40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eastAsia" w:eastAsia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  <w:t>②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/>
                                <w:b w:val="0"/>
                                <w:bCs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t>固缝花样按键</w:t>
                            </w:r>
                          </w:p>
                        </w:tc>
                        <w:tc>
                          <w:tcPr>
                            <w:tcW w:w="1059" w:type="dxa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9705" cy="179705"/>
                                  <wp:effectExtent l="0" t="0" r="10795" b="10795"/>
                                  <wp:docPr id="51" name="图片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" name="图片 6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70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 w:eastAsia="宋体"/>
                                <w:bCs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  <w:lang w:val="en-US" w:eastAsia="zh-CN"/>
                              </w:rPr>
                              <w:t>短按：花样固缝   长按：花样编辑模式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4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eastAsia" w:eastAsia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  <w:t>③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 w:eastAsia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漂亮缝/密针缝键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2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9705" cy="179705"/>
                                  <wp:effectExtent l="0" t="0" r="10795" b="10795"/>
                                  <wp:docPr id="53" name="图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" name="图片 7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70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 w:eastAsia="宋体"/>
                                <w:bCs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  <w:lang w:val="en-US" w:eastAsia="zh-CN"/>
                              </w:rPr>
                              <w:t>短按：漂亮缝     长按：密针缝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4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eastAsia" w:ascii="宋体" w:hAnsi="宋体" w:eastAsia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  <w:t>④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 w:ascii="宋体" w:hAnsi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t>段式缝花样自编模</w:t>
                            </w: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t>式</w:t>
                            </w:r>
                          </w:p>
                        </w:tc>
                        <w:tc>
                          <w:tcPr>
                            <w:tcW w:w="1059" w:type="dxa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38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9705" cy="179705"/>
                                  <wp:effectExtent l="0" t="0" r="10795" b="10795"/>
                                  <wp:docPr id="54" name="图片 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" name="图片 8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70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循环：多段自编花样缝/自由缝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可设定多段段数缝，每段可设范围0～99针，每段针距花样可编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5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eastAsia" w:eastAsia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  <w:t>⑤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/>
                                <w:b w:val="0"/>
                                <w:bCs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t>加减键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4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9705" cy="179705"/>
                                  <wp:effectExtent l="0" t="0" r="10795" b="10795"/>
                                  <wp:docPr id="56" name="图片 1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" name="图片 10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70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9705" cy="179705"/>
                                  <wp:effectExtent l="0" t="0" r="10795" b="10795"/>
                                  <wp:docPr id="58" name="图片 1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" name="图片 11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70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2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 w:eastAsia="宋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  <w:lang w:val="en-US" w:eastAsia="zh-CN"/>
                              </w:rPr>
                              <w:t>快捷变更花样号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. 正常缝制界面下，针距大小调节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. 显示数段数值加减（自由缝模式下按S键进入到显示数段）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. 参数数值加减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. 花样编辑数值加减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90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eastAsia" w:eastAsia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  <w:t>⑥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/>
                                <w:b w:val="0"/>
                                <w:bCs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t>左右键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9705" cy="179705"/>
                                  <wp:effectExtent l="0" t="0" r="10795" b="10795"/>
                                  <wp:docPr id="59" name="图片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" name="图片 12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70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0815" cy="179705"/>
                                  <wp:effectExtent l="0" t="0" r="635" b="10795"/>
                                  <wp:docPr id="60" name="图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" name="图片 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81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 w:eastAsia="宋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  <w:lang w:val="en-US" w:eastAsia="zh-CN"/>
                              </w:rPr>
                              <w:t>快捷调整缝制速度增加和减小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leftChars="0" w:right="0" w:firstLine="0" w:firstLineChars="0"/>
                              <w:jc w:val="both"/>
                              <w:textAlignment w:val="auto"/>
                              <w:rPr>
                                <w:rFonts w:hint="eastAsi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正常缝制界面下显示数段左右切换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leftChars="0" w:right="0" w:rightChars="0"/>
                              <w:jc w:val="both"/>
                              <w:textAlignment w:val="auto"/>
                              <w:rPr>
                                <w:rFonts w:hint="default"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. 花样缝设定时显示数段左右切换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2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cs="Times New Roman"/>
                                <w:b w:val="0"/>
                                <w:bCs w:val="0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⑦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kern w:val="2"/>
                                <w:sz w:val="11"/>
                                <w:szCs w:val="11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恢复出厂设置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eastAsia" w:eastAsia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7165" cy="179705"/>
                                  <wp:effectExtent l="0" t="0" r="13335" b="10795"/>
                                  <wp:docPr id="61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" name="图片 1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716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eastAsia" w:ascii="Times New Roman" w:hAnsi="Times New Roman" w:eastAsia="宋体" w:cs="Times New Roman"/>
                                <w:bCs/>
                                <w:kern w:val="2"/>
                                <w:sz w:val="10"/>
                                <w:szCs w:val="1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长按1.5秒恢复出厂设置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91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cs="Times New Roman"/>
                                <w:b w:val="0"/>
                                <w:bCs w:val="0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⑧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kern w:val="2"/>
                                <w:sz w:val="11"/>
                                <w:szCs w:val="11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t>参数设定键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8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eastAsia" w:eastAsia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84785" cy="179705"/>
                                  <wp:effectExtent l="0" t="0" r="5715" b="10795"/>
                                  <wp:docPr id="62" name="图片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" name="图片 1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478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1.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进入不同参数级别（参数分为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级）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2.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缝纫设定界面下短按P键进入【参数界面】，此时显示参数列表中级别为I的参数。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3.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 xml:space="preserve">缝纫设定界面下长按P键进入【密码输入界面】，输入正确维修密码后按P键进入【参数界面】，此时显示参数列表中级别为I和II的参数，二级密码：1111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eastAsia" w:ascii="Times New Roman" w:hAnsi="Times New Roman" w:eastAsia="宋体" w:cs="Times New Roman"/>
                                <w:bCs/>
                                <w:kern w:val="2"/>
                                <w:sz w:val="10"/>
                                <w:szCs w:val="10"/>
                                <w:lang w:val="en-US" w:eastAsia="zh-CN" w:bidi="ar-SA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97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cs="Times New Roman"/>
                                <w:b w:val="0"/>
                                <w:bCs w:val="0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⑨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kern w:val="2"/>
                                <w:sz w:val="11"/>
                                <w:szCs w:val="11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t>确定键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380" w:lineRule="exact"/>
                              <w:ind w:left="0" w:right="0"/>
                              <w:jc w:val="center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kern w:val="2"/>
                                <w:sz w:val="11"/>
                                <w:szCs w:val="11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7165" cy="179705"/>
                                  <wp:effectExtent l="0" t="0" r="13335" b="10795"/>
                                  <wp:docPr id="63" name="图片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" name="图片 1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716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1. 确认键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eastAsia" w:ascii="Times New Roman" w:hAnsi="Times New Roman" w:eastAsia="宋体" w:cs="Times New Roman"/>
                                <w:bCs/>
                                <w:kern w:val="2"/>
                                <w:sz w:val="10"/>
                                <w:szCs w:val="10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2. 对于带夹线功能机型，长按此按键可显示夹线力度，液晶显示“[_7]”），再次按该键退出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2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cs="Times New Roman"/>
                                <w:b w:val="0"/>
                                <w:bCs w:val="0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⑩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kern w:val="2"/>
                                <w:sz w:val="11"/>
                                <w:szCs w:val="11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cs="Times New Roman"/>
                                <w:b w:val="0"/>
                                <w:bCs w:val="0"/>
                                <w:kern w:val="2"/>
                                <w:sz w:val="11"/>
                                <w:szCs w:val="11"/>
                                <w:lang w:val="en-US" w:eastAsia="zh-CN" w:bidi="ar-SA"/>
                              </w:rPr>
                              <w:t>剪线/夹线功能键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default" w:ascii="宋体" w:hAnsi="宋体" w:eastAsia="宋体" w:cs="Times New Roman"/>
                                <w:b/>
                                <w:kern w:val="2"/>
                                <w:sz w:val="11"/>
                                <w:szCs w:val="11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4625" cy="179705"/>
                                  <wp:effectExtent l="0" t="0" r="15875" b="10795"/>
                                  <wp:docPr id="64" name="图片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" name="图片 1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2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leftChars="0" w:right="0" w:rightChars="0"/>
                              <w:jc w:val="both"/>
                              <w:textAlignment w:val="auto"/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Times New Roman"/>
                                <w:kern w:val="2"/>
                                <w:sz w:val="10"/>
                                <w:szCs w:val="10"/>
                                <w:lang w:val="en-US" w:eastAsia="zh-CN" w:bidi="ar-SA"/>
                              </w:rPr>
                              <w:t>短按：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剪刀功能开与关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eastAsia="zh-CN"/>
                              </w:rPr>
                              <w:t>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leftChars="0" w:right="0" w:rightChars="0"/>
                              <w:jc w:val="both"/>
                              <w:textAlignment w:val="auto"/>
                              <w:rPr>
                                <w:rFonts w:hint="default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长按：电子夹线功能开启与关闭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7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 w:val="0"/>
                                <w:bCs w:val="0"/>
                                <w:kern w:val="2"/>
                                <w:sz w:val="15"/>
                                <w:szCs w:val="15"/>
                                <w:lang w:val="en-US" w:eastAsia="zh-CN" w:bidi="ar-SA"/>
                              </w:rPr>
                              <w:t>⑪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b w:val="0"/>
                                <w:bCs w:val="0"/>
                                <w:kern w:val="2"/>
                                <w:sz w:val="11"/>
                                <w:szCs w:val="11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cs="Times New Roman"/>
                                <w:b w:val="0"/>
                                <w:bCs w:val="0"/>
                                <w:kern w:val="2"/>
                                <w:sz w:val="11"/>
                                <w:szCs w:val="11"/>
                                <w:lang w:val="en-US" w:eastAsia="zh-CN" w:bidi="ar-SA"/>
                              </w:rPr>
                              <w:t>一段缝/多段缝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default" w:ascii="Times New Roman" w:hAnsi="Times New Roman" w:eastAsia="宋体" w:cs="Times New Roman"/>
                                <w:kern w:val="2"/>
                                <w:sz w:val="11"/>
                                <w:szCs w:val="11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4625" cy="179705"/>
                                  <wp:effectExtent l="0" t="0" r="15875" b="10795"/>
                                  <wp:docPr id="66" name="图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" name="图片 1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2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leftChars="0" w:right="0" w:rightChars="0"/>
                              <w:jc w:val="both"/>
                              <w:textAlignment w:val="auto"/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cs="Times New Roman"/>
                                <w:bCs/>
                                <w:kern w:val="2"/>
                                <w:sz w:val="10"/>
                                <w:szCs w:val="10"/>
                                <w:lang w:val="en-US" w:eastAsia="zh-CN" w:bidi="ar-SA"/>
                              </w:rPr>
                              <w:t>短按：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一段缝/自由缝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循环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eastAsia="zh-CN"/>
                              </w:rPr>
                              <w:t>，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只能设定一段段数缝，</w:t>
                            </w: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</w:rPr>
                              <w:t>可设范围0～99针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leftChars="0" w:right="0" w:rightChars="0"/>
                              <w:jc w:val="both"/>
                              <w:textAlignment w:val="auto"/>
                              <w:rPr>
                                <w:rFonts w:hint="eastAsia" w:ascii="宋体" w:hAnsi="宋体" w:eastAsia="宋体" w:cs="宋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0"/>
                                <w:szCs w:val="10"/>
                                <w:lang w:val="en-US" w:eastAsia="zh-CN"/>
                              </w:rPr>
                              <w:t>长按：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多段缝/自由缝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循环，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可设定多段段数缝，每段可设范围0～99针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44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default" w:ascii="宋体" w:hAnsi="宋体" w:eastAsia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宋体" w:hAnsi="宋体" w:eastAsia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  <w:t>⑫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default" w:ascii="宋体" w:hAnsi="宋体" w:eastAsia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前固缝/软启动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eastAsia" w:eastAsia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82245" cy="179705"/>
                                  <wp:effectExtent l="0" t="0" r="8255" b="10795"/>
                                  <wp:docPr id="67" name="图片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7" name="图片 2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24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leftChars="0" w:right="0" w:rightChars="0"/>
                              <w:jc w:val="both"/>
                              <w:textAlignment w:val="auto"/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短按;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前固缝/前双固缝/前四固缝/关闭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 xml:space="preserve"> 循环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leftChars="0" w:right="0" w:rightChars="0"/>
                              <w:jc w:val="both"/>
                              <w:textAlignment w:val="auto"/>
                              <w:rPr>
                                <w:rFonts w:hint="default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长按：慢速起缝功能开启与关闭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99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  <w:t>⑬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default" w:ascii="宋体" w:hAnsi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后固缝/停针位选择键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4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eastAsia" w:eastAsia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9705" cy="179705"/>
                                  <wp:effectExtent l="0" t="0" r="10795" b="10795"/>
                                  <wp:docPr id="68" name="图片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" name="图片 2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70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leftChars="0" w:right="0" w:rightChars="0"/>
                              <w:jc w:val="both"/>
                              <w:textAlignment w:val="auto"/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短按：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后固缝/后双固缝/后四固缝/关闭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 xml:space="preserve"> 循环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leftChars="0" w:right="0" w:rightChars="0"/>
                              <w:jc w:val="both"/>
                              <w:textAlignment w:val="auto"/>
                              <w:rPr>
                                <w:rFonts w:hint="default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长按：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上下停针位选择键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30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 w:rightChars="0"/>
                              <w:jc w:val="center"/>
                              <w:textAlignment w:val="auto"/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5"/>
                                <w:szCs w:val="15"/>
                                <w:lang w:val="en-US" w:eastAsia="zh-CN"/>
                              </w:rPr>
                              <w:t>⑭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 w:rightChars="0"/>
                              <w:jc w:val="center"/>
                              <w:textAlignment w:val="auto"/>
                              <w:rPr>
                                <w:rFonts w:hint="eastAsia" w:ascii="宋体" w:hAnsi="宋体" w:eastAsia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t>连续固缝</w:t>
                            </w: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/调试</w:t>
                            </w: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t>功能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6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eastAsia" w:eastAsia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7165" cy="179705"/>
                                  <wp:effectExtent l="0" t="0" r="13335" b="10795"/>
                                  <wp:docPr id="69" name="图片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" name="图片 2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716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leftChars="0" w:right="0" w:rightChars="0"/>
                              <w:jc w:val="both"/>
                              <w:textAlignment w:val="auto"/>
                              <w:rPr>
                                <w:rFonts w:hint="eastAsia"/>
                                <w:bCs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短按：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w缝/自由缝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  <w:lang w:val="en-US" w:eastAsia="zh-CN"/>
                              </w:rPr>
                              <w:t xml:space="preserve"> 循环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  <w:lang w:val="en-US" w:eastAsia="zh-CN"/>
                              </w:rPr>
                              <w:t>长按：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1. 自由缝模式下，调试模式快捷键（长按3秒以上）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leftChars="0" w:right="0" w:rightChars="0" w:firstLine="300" w:firstLineChars="300"/>
                              <w:jc w:val="both"/>
                              <w:textAlignment w:val="auto"/>
                              <w:rPr>
                                <w:rFonts w:hint="default"/>
                                <w:bCs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2. 定长缝模式下，试教模式（长按1秒以上）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90" w:hRule="exact"/>
                        </w:trPr>
                        <w:tc>
                          <w:tcPr>
                            <w:tcW w:w="412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default"/>
                                <w:b w:val="0"/>
                                <w:bCs w:val="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default"/>
                                <w:b w:val="0"/>
                                <w:bCs w:val="0"/>
                                <w:sz w:val="15"/>
                                <w:szCs w:val="15"/>
                              </w:rPr>
                              <w:t>⑮</w:t>
                            </w:r>
                          </w:p>
                        </w:tc>
                        <w:tc>
                          <w:tcPr>
                            <w:tcW w:w="1235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t>压脚功能循环键</w:t>
                            </w: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/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eastAsia" w:eastAsia="宋体"/>
                                <w:b w:val="0"/>
                                <w:bCs w:val="0"/>
                                <w:sz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t>触发功能键</w:t>
                            </w:r>
                          </w:p>
                        </w:tc>
                        <w:tc>
                          <w:tcPr>
                            <w:tcW w:w="105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400" w:lineRule="exac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hint="eastAsia" w:eastAsia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default"/>
                              </w:rPr>
                              <w:drawing>
                                <wp:inline distT="0" distB="0" distL="114300" distR="114300">
                                  <wp:extent cx="174625" cy="179705"/>
                                  <wp:effectExtent l="0" t="0" r="15875" b="10795"/>
                                  <wp:docPr id="70" name="图片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0" name="图片 2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25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leftChars="0" w:right="0" w:rightChars="0"/>
                              <w:jc w:val="both"/>
                              <w:textAlignment w:val="auto"/>
                              <w:rPr>
                                <w:rFonts w:hint="default" w:ascii="宋体" w:hAnsi="宋体" w:eastAsia="宋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短按：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中间停顿抬压脚/剪线后抬压脚/中间停顿剪线后抬压脚/关闭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 xml:space="preserve"> 循环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20" w:lineRule="exact"/>
                              <w:ind w:left="0" w:right="0"/>
                              <w:jc w:val="both"/>
                              <w:textAlignment w:val="auto"/>
                              <w:rPr>
                                <w:rFonts w:hint="default" w:ascii="宋体" w:hAnsi="宋体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  <w:lang w:val="en-US" w:eastAsia="zh-CN"/>
                              </w:rPr>
                              <w:t>长按：</w:t>
                            </w: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1. 定长缝模式下有效（开/关）（一段缝、多段缝、多段缝自编花样）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leftChars="0" w:right="0" w:rightChars="0" w:firstLine="300" w:firstLineChars="300"/>
                              <w:jc w:val="both"/>
                              <w:textAlignment w:val="auto"/>
                              <w:rPr>
                                <w:rFonts w:hint="eastAsia" w:ascii="宋体" w:hAnsi="宋体" w:eastAsia="宋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sz w:val="10"/>
                                <w:szCs w:val="10"/>
                              </w:rPr>
                              <w:t>2. W缝模式下自动打开</w:t>
                            </w:r>
                          </w:p>
                        </w:tc>
                      </w:tr>
                    </w:tbl>
                    <w:p>
                      <w:pPr>
                        <w:numPr>
                          <w:ilvl w:val="0"/>
                          <w:numId w:val="0"/>
                        </w:numPr>
                        <w:rPr>
                          <w:rFonts w:hint="default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-957580</wp:posOffset>
                </wp:positionH>
                <wp:positionV relativeFrom="paragraph">
                  <wp:posOffset>8420735</wp:posOffset>
                </wp:positionV>
                <wp:extent cx="4915535" cy="651700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22620" y="10204450"/>
                          <a:ext cx="4915535" cy="65170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cs="宋体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20"/>
                                <w:szCs w:val="20"/>
                              </w:rPr>
                              <w:t>.故障说明</w:t>
                            </w:r>
                          </w:p>
                          <w:tbl>
                            <w:tblPr>
                              <w:tblStyle w:val="5"/>
                              <w:tblW w:w="7506" w:type="dxa"/>
                              <w:jc w:val="center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763"/>
                              <w:gridCol w:w="1547"/>
                              <w:gridCol w:w="2506"/>
                              <w:gridCol w:w="2690"/>
                            </w:tblGrid>
                            <w:tr>
                              <w:tblPrEx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故障显示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故障内容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故障可能原因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检查项目、处理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E011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电机位置传感器信号故障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电机信号检测器件是否损坏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缝纫机手轮是否安装到位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E021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E023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电机堵转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机头或剪线机构是否卡死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是否缝制规格厚度以上布料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驱动器件直通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E111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系统电压过高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实际电压偏高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制动回路故障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系统进线电压是否过高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制动电阻是否工作正常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E121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E122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系统电压过低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实际电压偏低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系统进线电压是否过低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OZ回路故障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OZ回路非正常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系统OZ回路是否工作正常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DBFLT故障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电机电流过大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E211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电机信号是否不匹配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操作盒通讯不良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机头操作盒通讯数据丢失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操作盒E2PROM 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SPI通讯故障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检查主控板器件是否损坏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HMI主从芯片通信故障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E402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踏板ID故障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踏板辨识故障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踏板接头松动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E403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踏板零位校正故障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踏板零位校正值超出范围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踏板损坏或者校正时踏板不是停止状态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E501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翻抬开关故障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翻抬开关有效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放下机头或者检查翻抬开关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E502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加油提示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E608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P.oFF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掉电显示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电源关闭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等待电源重新开通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EvAL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试用保护故障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试用时间到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联系代理商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L.bob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底线提示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底线计数值为负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更换底线后长按S键取消提示状态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P.bob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计件提示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计数值为零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adjustRightInd w:val="0"/>
                                    <w:snapToGrid w:val="0"/>
                                    <w:spacing w:before="0" w:beforeAutospacing="0" w:after="0" w:afterAutospacing="0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按S键进入界面，长按“前固缝”键2秒以上取消提示状态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5.4pt;margin-top:663.05pt;height:513.15pt;width:387.05pt;z-index:251736064;mso-width-relative:page;mso-height-relative:page;" filled="f" stroked="f" coordsize="21600,21600" o:gfxdata="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4qkiT3wAAAA4BAAAPAAAAAAAAAAEAIAAAACIAAABk&#10;cnMvZG93bnJldi54bWxQSwECFAAUAAAACACHTuJAwP41RHECAAC/BAAADgAAAAAAAAABACAAAAAu&#10;AQAAZHJzL2Uyb0RvYy54bWxQSwUGAAAAAAYABgBZAQAAEQY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cs="宋体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sz w:val="20"/>
                          <w:szCs w:val="20"/>
                        </w:rPr>
                        <w:t>.故障说明</w:t>
                      </w:r>
                    </w:p>
                    <w:tbl>
                      <w:tblPr>
                        <w:tblStyle w:val="5"/>
                        <w:tblW w:w="7506" w:type="dxa"/>
                        <w:jc w:val="center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763"/>
                        <w:gridCol w:w="1547"/>
                        <w:gridCol w:w="2506"/>
                        <w:gridCol w:w="2690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故障显示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故障内容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故障可能原因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检查项目、处理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E011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电机位置传感器信号故障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电机信号检测器件是否损坏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缝纫机手轮是否安装到位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E021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E023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电机堵转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机头或剪线机构是否卡死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是否缝制规格厚度以上布料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E101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驱动器件直通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E111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系统电压过高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实际电压偏高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制动回路故障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系统进线电压是否过高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制动电阻是否工作正常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E121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E122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系统电压过低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实际电压偏低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系统进线电压是否过低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E133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OZ回路故障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OZ回路非正常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系统OZ回路是否工作正常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E134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DBFLT故障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E201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电机电流过大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E211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电机信号是否不匹配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操作盒通讯不良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机头操作盒通讯数据丢失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操作盒E2PROM 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SPI通讯故障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检查主控板器件是否损坏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HMI主从芯片通信故障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E402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踏板ID故障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踏板辨识故障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踏板接头松动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E403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踏板零位校正故障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踏板零位校正值超出范围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踏板损坏或者校正时踏板不是停止状态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E501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翻抬开关故障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翻抬开关有效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放下机头或者检查翻抬开关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E502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加油提示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E605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机械是否有卡点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E606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E607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E608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E609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E610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机械是否有卡点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P.oFF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掉电显示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电源关闭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等待电源重新开通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EvAL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试用保护故障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试用时间到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联系代理商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L.bob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底线提示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底线计数值为负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更换底线后长按S键取消提示状态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P.bob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计件提示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计数值为零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按S键进入界面，长按“前固缝”键2秒以上取消提示状态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-902970</wp:posOffset>
                </wp:positionH>
                <wp:positionV relativeFrom="paragraph">
                  <wp:posOffset>7159625</wp:posOffset>
                </wp:positionV>
                <wp:extent cx="4939030" cy="1614805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9030" cy="1614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textAlignment w:val="auto"/>
                              <w:rPr>
                                <w:rFonts w:ascii="宋体" w:hAnsi="宋体" w:cs="宋体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.模式设置</w:t>
                            </w:r>
                          </w:p>
                          <w:tbl>
                            <w:tblPr>
                              <w:tblStyle w:val="6"/>
                              <w:tblW w:w="7512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7512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23" w:hRule="atLeast"/>
                              </w:trPr>
                              <w:tc>
                                <w:tcPr>
                                  <w:tcW w:w="7512" w:type="dxa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80" w:lineRule="exact"/>
                                    <w:ind w:left="0" w:right="0"/>
                                    <w:textAlignment w:val="auto"/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调试模式：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30175" cy="84455"/>
                                        <wp:effectExtent l="0" t="0" r="3175" b="10795"/>
                                        <wp:docPr id="4" name="图片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图片 6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868" cy="85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键3秒，进入到调试模式。若要从该模式退回到正常模式，需按“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5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键退出进入正常模式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eastAsia="zh-CN"/>
                                    </w:rPr>
                                    <w:t>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80" w:lineRule="exact"/>
                                    <w:ind w:left="0" w:right="0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针距调整模式：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30175" cy="84455"/>
                                        <wp:effectExtent l="0" t="0" r="3175" b="10795"/>
                                        <wp:docPr id="9" name="图片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图片 6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868" cy="85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”键3秒，进入调试模式，再按“</w:t>
                                  </w:r>
                                  <w:r>
                                    <w:rPr>
                                      <w:rFonts w:hint="default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82550"/>
                                        <wp:effectExtent l="0" t="0" r="3810" b="12700"/>
                                        <wp:docPr id="11" name="图片 1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图片 11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6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540" cy="82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”或“</w:t>
                                  </w:r>
                                  <w:r>
                                    <w:rPr>
                                      <w:rFonts w:hint="default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82550"/>
                                        <wp:effectExtent l="0" t="0" r="3810" b="12700"/>
                                        <wp:docPr id="12" name="图片 1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图片 12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540" cy="82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”键，切换到P-6项，按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0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eastAsia="zh-CN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即可以对机械进行零位的校正;切换到P-7项，按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9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9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eastAsia="zh-CN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既可以对机械正缝针距进行校正；切换到P-8项，按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30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eastAsia="zh-CN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既可以对机械倒缝针距进行校正，且所有校正均按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42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2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eastAsia="zh-CN"/>
                                    </w:rPr>
                                    <w:t>键保存退出。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80" w:lineRule="exact"/>
                                    <w:ind w:left="0" w:right="0"/>
                                    <w:textAlignment w:val="auto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恢复出厂设置：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长按“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1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键进入参数界面，进入“P79”参数时会显示“0”，再按“加减键”调到“8”，按“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7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7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”键后会显示“no”，再按“加减键”调到“yes”，再按“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4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4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80" w:lineRule="exact"/>
                                    <w:ind w:left="0" w:right="0"/>
                                    <w:textAlignment w:val="auto"/>
                                    <w:rPr>
                                      <w:rFonts w:hint="default" w:ascii="宋体" w:hAnsi="宋体" w:cs="宋体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花样编辑设置界面：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109855"/>
                                        <wp:effectExtent l="0" t="0" r="3810" b="4445"/>
                                        <wp:docPr id="234" name="图片 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4" name="图片 3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9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0992" cy="11156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 xml:space="preserve"> ”键2秒，液晶屏显示“d1”，按+-键切换d1-d9花样，选定要设置的花样号按“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5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5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”键进入设置，液晶屏显示“1   3.0  01”，此时可以进行第一段的针数和针距值，按左右键选择要设置的项闪烁；一段设置完成，按左右键切换到最左侧数字闪烁，按加减键切换到其他的段数设置，若当前段数的针数为零，不能进行下一段的设置；所有段针距和针数设置完成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6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”键保存并退回到“d1”界面，按“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6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键退出不保存。若要从该模式退回到正常模式，按“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7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7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键退出进入正常模式。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vert="horz" anchor="t"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1.1pt;margin-top:563.75pt;height:127.15pt;width:388.9pt;z-index:251721728;mso-width-relative:page;mso-height-relative:page;" filled="f" stroked="f" coordsize="21600,21600" o:gfxdata="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Oz8TP3gAAAA4BAAAPAAAAAAAAAAEAIAAAACIAAABkcnMvZG93&#10;bnJldi54bWxQSwECFAAUAAAACACHTuJA+0sFi8EBAABwAwAADgAAAAAAAAABACAAAAAtAQAAZHJz&#10;L2Uyb0RvYy54bWxQSwUGAAAAAAYABgBZAQAAY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00" w:lineRule="exact"/>
                        <w:textAlignment w:val="auto"/>
                        <w:rPr>
                          <w:rFonts w:ascii="宋体" w:hAnsi="宋体" w:cs="宋体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.模式设置</w:t>
                      </w:r>
                    </w:p>
                    <w:tbl>
                      <w:tblPr>
                        <w:tblStyle w:val="6"/>
                        <w:tblW w:w="7512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7512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23" w:hRule="atLeast"/>
                        </w:trPr>
                        <w:tc>
                          <w:tcPr>
                            <w:tcW w:w="7512" w:type="dxa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80" w:lineRule="exact"/>
                              <w:ind w:left="0" w:right="0"/>
                              <w:textAlignment w:val="auto"/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调试模式：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30175" cy="84455"/>
                                  <wp:effectExtent l="0" t="0" r="3175" b="10795"/>
                                  <wp:docPr id="4" name="图片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868" cy="85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键3秒，进入到调试模式。若要从该模式退回到正常模式，需按“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5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键退出进入正常模式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eastAsia="zh-CN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80" w:lineRule="exact"/>
                              <w:ind w:left="0" w:right="0"/>
                              <w:textAlignment w:val="auto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11"/>
                                <w:szCs w:val="11"/>
                                <w:lang w:val="en-US" w:eastAsia="zh-CN"/>
                              </w:rPr>
                              <w:t>针距调整模式：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正常进入缝纫模式后长按“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30175" cy="84455"/>
                                  <wp:effectExtent l="0" t="0" r="3175" b="10795"/>
                                  <wp:docPr id="9" name="图片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868" cy="85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”键3秒，进入调试模式，再按“</w:t>
                            </w:r>
                            <w:r>
                              <w:rPr>
                                <w:rFonts w:hint="default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82550"/>
                                  <wp:effectExtent l="0" t="0" r="3810" b="12700"/>
                                  <wp:docPr id="11" name="图片 1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2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54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”或“</w:t>
                            </w:r>
                            <w:r>
                              <w:rPr>
                                <w:rFonts w:hint="default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82550"/>
                                  <wp:effectExtent l="0" t="0" r="3810" b="12700"/>
                                  <wp:docPr id="12" name="图片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2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54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”键，切换到P-6项，按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0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eastAsia="zh-CN"/>
                              </w:rPr>
                              <w:t>键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即可以对机械进行零位的校正;切换到P-7项，按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9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eastAsia="zh-CN"/>
                              </w:rPr>
                              <w:t>键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既可以对机械正缝针距进行校正；切换到P-8项，按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30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eastAsia="zh-CN"/>
                              </w:rPr>
                              <w:t>键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既可以对机械倒缝针距进行校正，且所有校正均按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42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eastAsia="zh-CN"/>
                              </w:rPr>
                              <w:t>键保存退出。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80" w:lineRule="exact"/>
                              <w:ind w:left="0" w:right="0"/>
                              <w:textAlignment w:val="auto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恢复出厂设置：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长按“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1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键进入参数界面，进入“P79”参数时会显示“0”，再按“加减键”调到“8”，按“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7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7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”键后会显示“no”，再按“加减键”调到“yes”，再按“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4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4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80" w:lineRule="exact"/>
                              <w:ind w:left="0" w:right="0"/>
                              <w:textAlignment w:val="auto"/>
                              <w:rPr>
                                <w:rFonts w:hint="default" w:ascii="宋体" w:hAnsi="宋体" w:cs="宋体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花样编辑设置界面：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109855"/>
                                  <wp:effectExtent l="0" t="0" r="3810" b="4445"/>
                                  <wp:docPr id="234" name="图片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4" name="图片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992" cy="1115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 xml:space="preserve"> ”键2秒，液晶屏显示“d1”，按+-键切换d1-d9花样，选定要设置的花样号按“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5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5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”键进入设置，液晶屏显示“1   3.0  01”，此时可以进行第一段的针数和针距值，按左右键选择要设置的项闪烁；一段设置完成，按左右键切换到最左侧数字闪烁，按加减键切换到其他的段数设置，若当前段数的针数为零，不能进行下一段的设置；所有段针距和针数设置完成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6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”键保存并退回到“d1”界面，按“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6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键退出不保存。若要从该模式退回到正常模式，按“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7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键退出进入正常模式。</w:t>
                            </w:r>
                          </w:p>
                        </w:tc>
                      </w:tr>
                    </w:tbl>
                    <w:p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4093845</wp:posOffset>
                </wp:positionH>
                <wp:positionV relativeFrom="paragraph">
                  <wp:posOffset>103505</wp:posOffset>
                </wp:positionV>
                <wp:extent cx="5346700" cy="1501521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7340" cy="12149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.系统参数表:</w:t>
                            </w:r>
                          </w:p>
                          <w:tbl>
                            <w:tblPr>
                              <w:tblStyle w:val="5"/>
                              <w:tblW w:w="8316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34"/>
                              <w:gridCol w:w="1984"/>
                              <w:gridCol w:w="3119"/>
                              <w:gridCol w:w="1319"/>
                              <w:gridCol w:w="381"/>
                              <w:gridCol w:w="600"/>
                              <w:gridCol w:w="379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编号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项目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-420" w:leftChars="-200" w:right="0" w:firstLine="306" w:firstLineChars="279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设定范围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步距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默认值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级别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踏板最高速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设定踏板的最高转速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200~5000(rpm)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3700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软起动功能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开始缝纫时低速缝纫几针的功能   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1~9：软起动针数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~9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定长缝最高速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设定定长缝最高速度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200~4000(rpm)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零位针距修正值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针距设为0mm时微调该值使实际缝纫针距为0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正缝针距修正值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正缝针距放大比例（固缝针迹）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倒缝针距修正值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倒缝针距放大比例（固缝针迹）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500~1500(rpm)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定长缝自编针距针数设定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4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  <w:t>0:设定各段针数即设定数值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  <w:t>1:定长缝设成自编时，设定数值为花样的个数，即总针数为花样针数×设定数值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中间压脚抬升高度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缝纫中间停时压脚高度设置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压脚最大抬升高度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剪线后压脚最大高度设置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压脚抬升速度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压脚抬升的步进速度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20~300(rpm)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压脚释放速度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压脚释放的步进速度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20~300(rpm)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松线占空比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松线力度调节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剪线松线占空比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剪线为电磁铁时：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剪线松线占空比（太小会影响剪线电磁铁吸合力度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剪线为步进时：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松线力度调节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前固缝衔接后固缝动作设定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前固缝结束立即后踩剪线不带后固缝功能设定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前固缝结束后停止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前固缝结束后停止设定   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P-20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机头按键附件功能选择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 1：待机时手动剪线 2：剪线后手动压脚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软启动速度1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软启动第1针速度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9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软启动速度2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软启动第2针速度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软启动速度3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软启动第3~9针速度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软压脚下降功能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防止损伤布料减慢压脚下降速度的设定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抬压脚使能设定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  2：剪线后有效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上电定位设定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上电时机头自动找上针位的功能设定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安全开关信号模式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机头安全开关信号模式设定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0：常开  1：常闭  2：禁止保护 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压脚软下降时间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压脚软下降时间设定，时间越长压脚下降越慢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100~500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（ms）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底线计数使能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0:无效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底线初值设定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底线初值设定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200~4000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（0.1m）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1600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标准固缝速度模式选择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标准固缝速度模式选择   0 自动；1 踏板控制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计件数倍率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计件数倍率设定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P-37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拨线动作时间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拨线动作时间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0~800（ms）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计件选择设定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0：计件加  1：计件减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低速速度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踏板最低速度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15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踏板曲线选择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踏板调速功能调整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0：正常  1：加速慢  2：加速快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倒缝开关限速处理 可以防止倒缝断针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0：无限速  1：有限速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一直限速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放压脚延迟缝纫时间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为确认压脚已放下的延时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0~800(ms)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运行时膝靠压脚判断速度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运行时膝靠压脚判断速度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运行时膝靠压脚抬升高度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运行时膝靠压脚抬升高度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抬压脚保持时间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抬压脚保持时间后强制关断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1~60(s)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0~800(ms)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P-53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18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P-56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后固缝速度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后加固缝速度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18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P-59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连续固缝速度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连续加固缝速度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P-60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固缝取消限速开关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0：软件有限速  1：软件不限速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（大针距速度高时针迹可能不稳定）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P-61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  <w:t>机头按钮变针距取消角度限制开关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  <w:t>0：在限制角度内变针距  1：任意角度变针距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  <w:t>（针距可能不重合，也可能断针）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开始运行的踏板行程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开始运行的踏板位置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10~50(0.1度)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开始加速的踏板行程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开始加速运行的踏板位置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10~100(0.1度)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6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运行高速的踏板行程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运行到最高速的踏板位置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10~150(0.1度)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压脚升起的踏板行程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压脚抬起动作的踏板位置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-3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剪线动作的踏板行程1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无抬压脚功能时，开始剪线的踏板位置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（相对于踏板中立时的行程）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剪线动作的踏板行程2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有抬压脚功能时，开始剪线的踏板位置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（相对于踏板中立时的行程）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70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下停针位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下停针位位置调整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175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反转提针功能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剪线后反转提针功能 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0~45(度)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夹线力度调整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调整夹线力度大小  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0：夹线功能无效 1~9：力度调节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0~9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10~150(度)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160~300(度)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270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机头基准位置调整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机头基准位置调整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漂亮缝功能设置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P-78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漂亮缝（密针）模式设定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1：起缝密针 2：结尾密针 3：首尾密针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1/2/3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恢复出厂参数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特殊功能参数     5/8：恢复出厂参数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缝纫最高速度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缝纫最高转速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300~5000(rpm)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踏板速度百分比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踏板速度百分比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加重功能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机针穿不透布时试用；0：无效；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~15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：力度调整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剪线加力功能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b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剪线为电磁铁时有效；0：无效；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~15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：力度调整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b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语言选择设定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语言选择设定：0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：关闭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  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：中文  2：英文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针距更改选择设定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针距是否可更改选择设定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 0：允许更改    1：不允许更改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踏板抬压脚命令时间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踏板后踩，抬压脚命令有效时确认时间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10~300(ms)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踏板中立位置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踏板中立位置微调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-15~15(0.1度)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P-95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防鸟巢功能选择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防鸟巢功能选择：0：夹线机型  1：防鸟巢机型  2：拨线机型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膝靠功能设置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膝靠功能设置：0：无效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膝靠传感器零位电压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膝靠压脚零位电压值（单位0.01V）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270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膝靠传感器最大行程电压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膝靠压脚最大行程电压值（单位0.01V）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线张力/松线功能切换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  <w:t>0 :线张力控制  1 :普通松线电磁铁控制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花样停针功能使能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 w:ascii="Calibri" w:hAnsi="Calibri" w:cs="Calibri"/>
                                      <w:kern w:val="0"/>
                                      <w:sz w:val="11"/>
                                      <w:szCs w:val="11"/>
                                    </w:rPr>
                                    <w:t>0：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kern w:val="0"/>
                                      <w:sz w:val="11"/>
                                      <w:szCs w:val="11"/>
                                    </w:rPr>
                                    <w:t>无效 1：停针需走完当前花样针数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压脚高度传感器功能设定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 w:ascii="Calibri" w:hAnsi="Calibri" w:cs="Calibri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 xml:space="preserve">压脚高度传感器功能设定  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压脚高度传感器零位电压调整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压脚高度传感器零位电压调整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（单位0.01v）（压脚落下、送料牙在台板下）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0~250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215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过厚检测灵敏度设定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过厚检测的压脚高度传感器电压设定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（单位mv）（相对于零位电压）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压脚全压占空比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压脚全压占空比（压脚吸合时缓冲）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布料厚度与张力控制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缝厚料时适当加大张力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过厚缝纫速度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过厚时限速处理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过厚针距补偿系数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过厚针距补偿处理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补针针距模式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补针针距模式0：无效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 xml:space="preserve"> 1: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有效（按P114设定针距）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P-114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kern w:val="2"/>
                                      <w:sz w:val="11"/>
                                      <w:szCs w:val="11"/>
                                      <w:lang w:val="en-US" w:eastAsia="zh-CN" w:bidi="ar"/>
                                    </w:rPr>
                                    <w:t>补针针距设定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补针针距设定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default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针距5mm机型参数范围 (1.0mm~5.0mm）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auto"/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针距7mm机型参数范围 (1.0mm~7.0mm）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bidi="ar"/>
                                    </w:rPr>
                                    <w:t>10～50（70）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倒缝按钮功能设定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倒缝按钮功能设定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0：倒缝  1：密缝  2：补针  3：倒缝+补针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补针按钮功能设定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补针按钮功能设定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0：倒缝  1：密缝  2：补针  3：倒缝+补针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密缝针距设定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机头按钮密缝针距设定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漂亮缝纫针数设定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漂亮缝纫针数设定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90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剪线第1段开始角度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剪线第1段开始角度设定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200~300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剪线第1段行程设定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剪线第2段开始角度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剪线第2段开始角度设定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250~360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剪线第2段行程设定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定长缝中途停车剪线模式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起缝松线前延时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起缝松线前延时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显示屏背光亮度设定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显示屏背光亮度设定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135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中途倒缝功能选择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0.无效  1.有效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136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中途倒缝针数设定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针数设定1~50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137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中途倒缝来回次数设定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次数设定1~10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次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防鸟巢勾线前延时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剪线结束到勾线动作的延迟时间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z w:val="11"/>
                                      <w:szCs w:val="11"/>
                                      <w:lang w:bidi="ar"/>
                                    </w:rPr>
                                    <w:t>勾线电磁铁的动作时间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防鸟巢勾线后延时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勾线电磁铁关断的延迟时间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调整勾线电磁铁的动作力度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防鸟巢吸气动作时间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吸气气阀的动作时间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0~2000ms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防鸟巢挺线动作时间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挺线电磁铁的动作时间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最大针距设定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default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最大针距设定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default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针距5mm机型参数范围 (1.0mm~5.0mm）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针距7mm机型参数范围 (1.0mm~7.0mm）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</w:rPr>
                                    <w:t>50（70）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起缝第一针防脱线功能开关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0.无效  1.有效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起缝第一针防脱线针距设定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参数范围 (1.0mm~5.0mm）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机头按钮点动模式设定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1：点动有效（按一次有效再按一次取消，如密缝、过厚、压脚）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针杆灯亮度调节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：针杆灯关</w:t>
                                  </w:r>
                                  <w:r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  <w:t xml:space="preserve"> 1~5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：针杆灯亮度</w:t>
                                  </w:r>
                                  <w:r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档调节（HMI控制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0/1/2/3/4/5/0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切换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P-161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1/2补针按钮设定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0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1/2补针按钮设定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；0：倒缝 1：密缝 2：1/2补针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P-162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1/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补针按钮设定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0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1/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补针按钮设定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；0：倒缝 1：密缝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2：1/4补针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line="240" w:lineRule="exact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注：表内参数为标准化，如有不符，以实际为主。</w:t>
                            </w: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2.35pt;margin-top:8.15pt;height:1182.3pt;width:421pt;z-index:251660288;mso-width-relative:page;mso-height-relative:page;" filled="f" stroked="f" coordsize="21600,21600" o:gfxdata="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TRLSWdwAAAAMAQAADwAAAAAAAAABACAAAAAiAAAAZHJzL2Rvd25yZXYueG1sUEsBAhQAFAAA&#10;AAgAh07iQE5A/gKyAQAAXAMAAA4AAAAAAAAAAQAgAAAAKwEAAGRycy9lMm9Eb2MueG1sUEsFBgAA&#10;AAAGAAYAWQEAAE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.系统参数表:</w:t>
                      </w:r>
                    </w:p>
                    <w:tbl>
                      <w:tblPr>
                        <w:tblStyle w:val="5"/>
                        <w:tblW w:w="8316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34"/>
                        <w:gridCol w:w="1984"/>
                        <w:gridCol w:w="3119"/>
                        <w:gridCol w:w="1319"/>
                        <w:gridCol w:w="381"/>
                        <w:gridCol w:w="600"/>
                        <w:gridCol w:w="379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编号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项目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-420" w:leftChars="-200" w:right="0" w:firstLine="306" w:firstLineChars="279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设定范围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步距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默认值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级别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踏板最高速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设定踏板的最高转速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200~5000(rpm)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3700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软起动功能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开始缝纫时低速缝纫几针的功能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1~9：软起动针数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~9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定长缝最高速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设定定长缝最高速度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200~4000(rpm)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3000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9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零位针距修正值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针距设为0mm时微调该值使实际缝纫针距为0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正缝针距修正值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正缝针距放大比例（固缝针迹）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倒缝针距修正值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倒缝针距放大比例（固缝针迹）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500~1500(rpm)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800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定长缝自编针距针数设定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  <w:t>0:设定各段针数即设定数值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  <w:t>1:定长缝设成自编时，设定数值为花样的个数，即总针数为花样针数×设定数值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中间压脚抬升高度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缝纫中间停时压脚高度设置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压脚最大抬升高度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剪线后压脚最大高度设置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压脚抬升速度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压脚抬升的步进速度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20~300(rpm)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压脚释放速度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压脚释放的步进速度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20~300(rpm)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松线占空比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松线力度调节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剪线松线占空比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剪线为电磁铁时：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剪线松线占空比（太小会影响剪线电磁铁吸合力度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剪线为步进时：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松线力度调节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前固缝衔接后固缝动作设定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前固缝结束立即后踩剪线不带后固缝功能设定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前固缝结束后停止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前固缝结束后停止设定   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P-20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机头按键附件功能选择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 1：待机时手动剪线 2：剪线后手动压脚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软启动速度1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软启动第1针速度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软启动速度2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软启动第2针速度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软启动速度3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软启动第3~9针速度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软压脚下降功能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防止损伤布料减慢压脚下降速度的设定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抬压脚使能设定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  2：剪线后有效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上电定位设定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上电时机头自动找上针位的功能设定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安全开关信号模式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机头安全开关信号模式设定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0：常开  1：常闭  2：禁止保护 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压脚软下降时间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压脚软下降时间设定，时间越长压脚下降越慢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100~500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（ms）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底线计数使能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0:无效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底线初值设定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底线初值设定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200~4000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（0.1m）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1600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标准固缝速度模式选择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标准固缝速度模式选择   0 自动；1 踏板控制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计件数倍率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计件数倍率设定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P-37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拨线动作时间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拨线动作时间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0~800（ms）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计件选择设定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0：计件加  1：计件减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低速速度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踏板最低速度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15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踏板曲线选择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踏板调速功能调整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0：正常  1：加速慢  2：加速快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倒缝开关限速处理 可以防止倒缝断针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0：无限速  1：有限速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一直限速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放压脚延迟缝纫时间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为确认压脚已放下的延时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0~800(ms)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运行时膝靠压脚判断速度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运行时膝靠压脚判断速度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运行时膝靠压脚抬升高度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运行时膝靠压脚抬升高度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抬压脚保持时间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抬压脚保持时间后强制关断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1~60(s)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0~800(ms)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P-53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18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P-56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后固缝速度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后加固缝速度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18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P-59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连续固缝速度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连续加固缝速度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P-60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固缝取消限速开关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0：软件有限速  1：软件不限速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（大针距速度高时针迹可能不稳定）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P-61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  <w:t>机头按钮变针距取消角度限制开关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  <w:t>0：在限制角度内变针距  1：任意角度变针距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  <w:t>（针距可能不重合，也可能断针）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开始运行的踏板行程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开始运行的踏板位置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10~50(0.1度)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开始加速的踏板行程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开始加速运行的踏板位置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10~100(0.1度)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运行高速的踏板行程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运行到最高速的踏板位置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10~150(0.1度)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压脚升起的踏板行程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压脚抬起动作的踏板位置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-3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剪线动作的踏板行程1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无抬压脚功能时，开始剪线的踏板位置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（相对于踏板中立时的行程）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剪线动作的踏板行程2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有抬压脚功能时，开始剪线的踏板位置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（相对于踏板中立时的行程）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70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下停针位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下停针位位置调整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~240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175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反转提针功能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剪线后反转提针功能 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0~45(度)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夹线力度调整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调整夹线力度大小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0：夹线功能无效 1~9：力度调节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0~9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10~150(度)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160~300(度)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270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机头基准位置调整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机头基准位置调整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0~240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漂亮缝功能设置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P-78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漂亮缝（密针）模式设定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1：起缝密针 2：结尾密针 3：首尾密针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1/2/3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恢复出厂参数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特殊功能参数     5/8：恢复出厂参数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0~15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缝纫最高速度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缝纫最高转速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300~5000(rpm)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4000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踏板速度百分比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踏板速度百分比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加重功能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机针穿不透布时试用；0：无效；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~15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：力度调整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剪线加力功能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b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剪线为电磁铁时有效；0：无效；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~15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：力度调整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b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P-88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360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P-89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~360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语言选择设定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语言选择设定：0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：关闭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  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：中文  2：英文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针距更改选择设定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针距是否可更改选择设定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 0：允许更改    1：不允许更改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踏板抬压脚命令时间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踏板后踩，抬压脚命令有效时确认时间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10~300(ms)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踏板中立位置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踏板中立位置微调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-15~15(0.1度)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P-95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防鸟巢功能选择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防鸟巢功能选择：0：夹线机型  1：防鸟巢机型  2：拨线机型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膝靠功能设置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膝靠功能设置：0：无效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膝靠传感器零位电压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膝靠压脚零位电压值（单位0.01V）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270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膝靠传感器最大行程电压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膝靠压脚最大行程电压值（单位0.01V）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线张力/松线功能切换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  <w:t>0 :线张力控制  1 :普通松线电磁铁控制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花样停针功能使能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 w:ascii="Calibri" w:hAnsi="Calibri" w:cs="Calibri"/>
                                <w:kern w:val="0"/>
                                <w:sz w:val="11"/>
                                <w:szCs w:val="11"/>
                              </w:rPr>
                              <w:t>0：</w:t>
                            </w:r>
                            <w:r>
                              <w:rPr>
                                <w:rFonts w:hint="eastAsia" w:ascii="Calibri" w:hAnsi="Calibri" w:cs="Calibri"/>
                                <w:kern w:val="0"/>
                                <w:sz w:val="11"/>
                                <w:szCs w:val="11"/>
                              </w:rPr>
                              <w:t>无效 1：停针需走完当前花样针数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压脚高度传感器功能设定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 w:ascii="Calibri" w:hAnsi="Calibri" w:cs="Calibri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 xml:space="preserve">压脚高度传感器功能设定  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压脚高度传感器零位电压调整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压脚高度传感器零位电压调整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（单位0.01v）（压脚落下、送料牙在台板下）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0~250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215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过厚检测灵敏度设定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过厚检测的压脚高度传感器电压设定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（单位mv）（相对于零位电压）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压脚全压占空比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  <w:highlight w:val="none"/>
                              </w:rPr>
                              <w:t>压脚全压占空比（压脚吸合时缓冲）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布料厚度与张力控制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缝厚料时适当加大张力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过厚缝纫速度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过厚时限速处理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过厚针距补偿系数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过厚针距补偿处理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补针针距模式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补针针距模式0：无效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  <w:lang w:val="en-US" w:eastAsia="zh-CN"/>
                              </w:rPr>
                              <w:t xml:space="preserve"> 1: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有效（按P114设定针距）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P-114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kern w:val="2"/>
                                <w:sz w:val="11"/>
                                <w:szCs w:val="11"/>
                                <w:lang w:val="en-US" w:eastAsia="zh-CN" w:bidi="ar"/>
                              </w:rPr>
                              <w:t>补针针距设定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补针针距设定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default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针距5mm机型参数范围 (1.0mm~5.0mm）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textAlignment w:val="auto"/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针距7mm机型参数范围 (1.0mm~7.0mm）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bidi="ar"/>
                              </w:rPr>
                              <w:t>10～50（70）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倒缝按钮功能设定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倒缝按钮功能设定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0：倒缝  1：密缝  2：补针  3：倒缝+补针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补针按钮功能设定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补针按钮功能设定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0：倒缝  1：密缝  2：补针  3：倒缝+补针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密缝针距设定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机头按钮密缝针距设定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漂亮缝纫针数设定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漂亮缝纫针数设定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漂亮缝纫针距设定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90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剪线第1段开始角度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剪线第1段开始角度设定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200~300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230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剪线第1段行程设定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剪线第2段开始角度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剪线第2段开始角度设定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250~360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330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剪线第2段行程设定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定长缝中途停车剪线模式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起缝松线前延时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起缝松线前延时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显示屏背光亮度设定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显示屏背光亮度设定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135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中途倒缝功能选择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0.无效  1.有效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136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中途倒缝针数设定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针数设定1~50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1~50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137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中途倒缝来回次数设定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次数设定1~10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次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防鸟巢勾线前延时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剪线结束到勾线动作的延迟时间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11"/>
                                <w:szCs w:val="11"/>
                                <w:lang w:bidi="ar"/>
                              </w:rPr>
                              <w:t>勾线电磁铁的动作时间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防鸟巢勾线后延时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勾线电磁铁关断的延迟时间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防鸟巢勾线占空比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调整勾线电磁铁的动作力度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P-144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防鸟巢吸气动作时间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吸气气阀的动作时间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0~2000ms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防鸟巢挺线动作时间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挺线电磁铁的动作时间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最大针距设定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default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最大针距设定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default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针距5mm机型参数范围 (1.0mm~5.0mm）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针距7mm机型参数范围 (1.0mm~7.0mm）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</w:t>
                            </w: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</w:rPr>
                              <w:t>50（70）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起缝第一针防脱线功能开关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0.无效  1.有效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起缝第一针防脱线针距设定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参数范围 (1.0mm~5.0mm）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</w:t>
                            </w: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机头按钮点动模式设定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1：点动有效（按一次有效再按一次取消，如密缝、过厚、压脚）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针杆灯亮度调节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：针杆灯关</w:t>
                            </w:r>
                            <w:r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  <w:t xml:space="preserve"> 1~5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：针杆灯亮度</w:t>
                            </w:r>
                            <w:r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  <w:t>5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档调节（HMI控制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0/1/2/3/4/5/0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切换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P-161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1/2补针按钮设定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0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1/2补针按钮设定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；0：倒缝 1：密缝 2：1/2补针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P-162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1/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补针按钮设定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0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1/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补针按钮设定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；0：倒缝 1：密缝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2：1/4补针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</w:tbl>
                    <w:p>
                      <w:pPr>
                        <w:spacing w:line="240" w:lineRule="exact"/>
                        <w:rPr>
                          <w:rFonts w:hint="eastAsia" w:eastAsia="宋体"/>
                          <w:sz w:val="11"/>
                          <w:szCs w:val="1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1"/>
                          <w:szCs w:val="11"/>
                          <w:lang w:val="en-US" w:eastAsia="zh-CN"/>
                        </w:rPr>
                        <w:t>注：表内参数为标准化，如有不符，以实际为主。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6783" w:h="23757"/>
      <w:pgMar w:top="39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9FB8A5A"/>
    <w:multiLevelType w:val="singleLevel"/>
    <w:tmpl w:val="E9FB8A5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EF678DD"/>
    <w:multiLevelType w:val="singleLevel"/>
    <w:tmpl w:val="1EF678D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86CB0C7"/>
    <w:multiLevelType w:val="singleLevel"/>
    <w:tmpl w:val="686CB0C7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E38A3"/>
    <w:rsid w:val="0AB70531"/>
    <w:rsid w:val="12EB4E57"/>
    <w:rsid w:val="13A46E37"/>
    <w:rsid w:val="19DF5BD4"/>
    <w:rsid w:val="1B7A6D28"/>
    <w:rsid w:val="245C7FED"/>
    <w:rsid w:val="31807101"/>
    <w:rsid w:val="34FB3D55"/>
    <w:rsid w:val="39730A04"/>
    <w:rsid w:val="39BE38A3"/>
    <w:rsid w:val="3F216053"/>
    <w:rsid w:val="45981F31"/>
    <w:rsid w:val="47EB02FF"/>
    <w:rsid w:val="4E710098"/>
    <w:rsid w:val="50EB4D76"/>
    <w:rsid w:val="57144BD8"/>
    <w:rsid w:val="65BE28F3"/>
    <w:rsid w:val="76C32E45"/>
    <w:rsid w:val="7F1B1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0"/>
    <w:rPr>
      <w:sz w:val="24"/>
    </w:rPr>
  </w:style>
  <w:style w:type="table" w:styleId="6">
    <w:name w:val="Table Grid"/>
    <w:basedOn w:val="5"/>
    <w:qFormat/>
    <w:uiPriority w:val="59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2019-12-13T11:37:00Z</dcterms:created>
  <dc:creator>端起碗吃饭</dc:creator>
  <cp:lastModifiedBy>Administrator</cp:lastModifiedBy>
  <dcterms:modified xsi:type="dcterms:W3CDTF">2021-08-12T07:38:02Z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